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1005"/>
        <w:gridCol w:w="2177"/>
        <w:gridCol w:w="2323"/>
        <w:gridCol w:w="1590"/>
        <w:gridCol w:w="740"/>
        <w:gridCol w:w="487"/>
        <w:gridCol w:w="995"/>
        <w:gridCol w:w="758"/>
        <w:gridCol w:w="1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10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固定资产—办公家具评估明细表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0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评估基准日：2022年12月31日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表</w:t>
            </w:r>
            <w:r>
              <w:rPr>
                <w:rStyle w:val="5"/>
                <w:rFonts w:eastAsia="宋体"/>
                <w:lang w:val="en-US" w:eastAsia="zh-CN" w:bidi="ar"/>
              </w:rPr>
              <w:t>4-6-6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被评估单位：长江产业投资私募基金管理有限公司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金额单位：人民币元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2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账面价值</w:t>
            </w:r>
          </w:p>
        </w:tc>
        <w:tc>
          <w:tcPr>
            <w:tcW w:w="1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原值</w:t>
            </w:r>
          </w:p>
        </w:tc>
        <w:tc>
          <w:tcPr>
            <w:tcW w:w="1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ZC0001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碧丽开水器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Jo-k30c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碧丽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4,200.00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台无实物，1台闲置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ZC0002</w:t>
            </w:r>
          </w:p>
        </w:tc>
        <w:tc>
          <w:tcPr>
            <w:tcW w:w="21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碧丽开水器底座</w:t>
            </w:r>
          </w:p>
        </w:tc>
        <w:tc>
          <w:tcPr>
            <w:tcW w:w="2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Jo-k03-ro400</w:t>
            </w:r>
          </w:p>
        </w:tc>
        <w:tc>
          <w:tcPr>
            <w:tcW w:w="15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碧丽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2016年1月</w:t>
            </w:r>
          </w:p>
        </w:tc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5,600.00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台无实物，1台闲置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ZC0077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班台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2400*2100*760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9,372.13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ZC0078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880*705*1220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3,958.50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ZC0079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班前椅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665*715*1025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3,819.75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ZC0080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2640*420*1820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9,745.75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ZC0081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三人沙发、单人沙发和长茶几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2310*870*800/1070*870*800/1400*700*450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10,752.75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ZC0083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2640*420*1820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9,745.75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ZC0084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三人沙发、单人沙发和长茶几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2200*850*800/1000*850*800/1400*700*390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8,258.50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ZC0090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2400*420*2000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4,972.50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ZC0091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2400*420*2000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4,972.50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ZC0092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2400*420*2000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4,972.50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ZC0093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2400*420*2000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4,972.50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ZC0094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2400*420*2000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4,972.50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ZC0095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三人沙发、单人沙发和长茶几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2080*830*915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4,716.26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ZC0096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三人沙发、单人沙发和长茶几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2080*830*915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4,716.26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ZC0097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三人沙发、单人沙发和长茶几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2080*830*915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4,716.26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ZC0098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三人沙发、单人沙发和长茶几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2080*830*915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4,716.26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ZC0099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三人沙发、单人沙发和长茶几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2080*830*915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4,716.26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ZC0141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屏风位、职员椅和三抽活动柜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540*630*855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1,190.25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ZC0150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会议桌和会议椅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4800*1600*760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58,024.00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ZC0151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会议桌和会议椅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4800*1500*760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15,357.38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ZC0152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会议桌和会议椅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4800*1500*760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15,357.38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ZC0160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讲台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1200*1200*760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3,060.75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ZC0161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茶水柜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800*450*900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11,088.00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ZC0162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茶水柜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900*420*920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2,800.00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ZC0239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两人沙发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1460*800*700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13,015.88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ZC0240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长茶几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1500*600*390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2,866.00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ZC0241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665*715*1185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4,978.50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ZC0220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1600*1700*740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2,090.00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ZC0223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540*630*855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1,785.38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ZC0224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三抽活动柜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390*520*600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1,689.00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ZC0225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面板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900*450*15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532.13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ZC0226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保管库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900*450*1050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4,009.50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ZC0227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底座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900*450*60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284.63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ZC0228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吧台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1700*800*1920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3,278.00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ZC0229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吧椅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420*420*850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2,428.80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ZC0230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双人沙发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940*750*740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2,503.60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ZC0231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双人沙发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940*750*740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3,335.20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ZC0232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1800*480*900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7,551.19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ZC0233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会客圆桌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∅1000*H740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991.88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ZC0234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洽谈椅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518*516*748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3,027.20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ZC0238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底座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900*450*60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284.63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ZC0221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670*670*880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846.4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ZC0269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2000*1000*760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2016年11月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6,112.29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ZC0270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665*715*995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2016年11月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10,511.00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ZC0262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2400*1550*760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ZC0263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2400*420*2000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2,048.52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ZC0264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670*640*1150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ZC0265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班前椅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610*650*890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ZC0266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2080*830*915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ZC0267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960*830*915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ZC0268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长茶几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1400*700*390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ZC0275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矩形会议桌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4800*1500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6,373.08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ZC0276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550*630*875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5,567.69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ZC0278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397*500*590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10,669.40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ZC0279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职员椅（含前台）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540*630*855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10,875.56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ZC0281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洽谈桌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2400*1200*740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9,951.97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ZC0282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洽谈椅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518*516*748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14,592.65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ZC0284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815*515*400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3,716.58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ZC0285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360*400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6,652.31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ZC0286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洽谈椅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518*516*748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2,432.14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ZC0287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会客圆桌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800*H740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741.79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ZC0288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吧台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1700*800*1920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3,195.98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ZC0289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吧椅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485*438*842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1,951.37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ZC0290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1800*480*900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6,066.75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ZC0293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单人位沙发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900*780*700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1,277.44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ZC0294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1100*600*415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1,157.69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ZC0273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397*500*590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10,215.38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ZC0274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540*630*855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9,466.15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SH-ZC0008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1880*1900*735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6,379.00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SH-ZC0009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670*670*985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3,823.00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SH-ZC0010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保管库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550*630*875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SH-ZC0011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保管库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900*450*1050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1,670.00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SH-ZC0012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三人位沙发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2020*780*700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2,669.00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SH-ZC0013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屏风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1500*1500*1150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22,320.00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SH-ZC0014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固定三抽柜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400*590*645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5,100.00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SH-ZC0015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540*630*855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3,426.00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SH-ZC0016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保管库（下置式）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900*450*1050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4,281.00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SH-ZC0017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理想柜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900*450*1124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5,572.00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SH-ZC0018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会客圆桌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800*H740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SH-ZC0019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洽谈椅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560*560*800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2,190.00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SH-ZC0020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主管为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1600*2500*1550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12,801.00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SH-ZC0021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保管库（移门桌下柜）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900*450*707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1,920.00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SH-ZC0022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670*670*880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1,625.00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SH-ZC0023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550*630*875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SH-ZC0024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270*1300*740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6,229.40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SH-ZC0025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550*630*875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4,158.00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BJ-ZC0001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1600*1700*740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8,360.00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BJ-ZC0002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670*670*880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5,623.50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BJ-ZC0003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班前椅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540*630*855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3,960.00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BJ-ZC0004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保管库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900*450*2100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17,735.40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BJ-ZC0005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1500*700*740 1200*400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6,606.00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BJ-ZC0006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隔屏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670*400*5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569.25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BJ-ZC0007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660*630*1156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3,385.60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BJ-ZC0008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400*595*622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2,656.50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BJ-ZC0009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保管库（下置式）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800*450*1050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7,432.50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BJ-ZC0010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2600*1200*760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3,570.75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BJ-ZC0011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670*670*900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6,552.00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SZ-ZC0001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主管桌1800*1700*740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5,034.19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SZ-ZC0002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主管桌1600*1700*740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4,658.12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SZ-ZC0003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三抽活动柜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三抽活动柜400*590*645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1,743.59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SZ-ZC0004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主管椅670*670*880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3,350.43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SZ-ZC0005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板前椅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板前椅540*630*855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2,239.32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SZ-ZC0006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保管库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保管库900*450*2100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3,008.55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SZ-ZC0007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保管库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保管库900*450*1050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1,720.51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SZ-ZC0008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桌板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桌板1400*600*25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2,355.56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SZ-ZC0009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主屏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主屏1400*1150*25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2,820.51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SZ-ZC0010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侧屏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侧屏600*1150*45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4,605.13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SZ-ZC0011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职员椅660*630*1156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3,504.27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SZ-ZC0012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活动柜400*595*622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3,066.67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SZ-ZC0013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会议桌2400*1200*760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3,730.77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SZ-ZC0014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会议椅670*670*900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7,418.80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SZ-ZC0015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保管库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保管库900*450*2100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5,664.96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SZ-ZC0016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保管库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保管库900*450*1050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1,720.51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ZC0321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1600*500*750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6,707.69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ZC0322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665*715*1185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13,051.28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ZC0323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730*660*1015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17,388.03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ZC0324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610*650*890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8,969.23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ZC0325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保管库（上置式）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900*450*1050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14,850.00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ZC0326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保管库（下置式）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900*450*1050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14,850.00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ZC0327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815*515*400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5,930.77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ZC0328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640*580*710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15,282.05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ZC0329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360*400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7,076.92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ZC0332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750*390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1,965.81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ZC0334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看图桌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1800*900*1110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11,536.07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ZC0335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吧椅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485*438*842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6,227.69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ZC0336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隔屏组合吧台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1900*650*1920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3,948.72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ZC0311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2400W*1000D*760H 1600W*600D*640H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43,651.28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ZC0312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2400W*420D*1200H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37,635.90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ZC0313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1960*840*770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19,389.74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ZC0315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长茶几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1400*700*390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13,691.79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ZC0316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670*640*1150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13,914.10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ZC0317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班前椅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610*650*890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13,364.10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ZC0318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900*450*2100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2,380.36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ZC0319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400*350*1800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1,010.43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ZC0320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洽谈桌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750*390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1,242.39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ZC0314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920*840*770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11,670.94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BJ-ZC0015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独立式主桌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2100*1900*740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25,435.90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BJ-ZC0016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670*670*985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6,666.67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ZC0366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翻板桌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1600mm*500mm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24,000.00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ZC379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家具椅子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武汉黄陂雅轩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3,000.00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BJ-ZC0017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670*670*900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4,188.03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BJ-ZC0018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400*550*600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5,384.62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BJ-ZC0019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1800*420*1650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27,008.55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BJ-ZC0020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2063*780*780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5,230.77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BJ-ZC0021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方茶几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1400*600*400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2,307.69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BJ-ZC0022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木制会议桌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2800*1400*760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24,743.59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BJ-ZC0023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670*640*960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11,324.79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BJ-ZC0024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1800*1000*760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5,564.10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BJ-ZC0025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670*640*960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6,794.87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BJ-ZC0026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1400*700*740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15,323.08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BJ-ZC0027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600*630*970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4,487.18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BJ-ZC0028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三轴活动柜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394*526*617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4,153.85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BJ-ZC0029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保管库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900*450*1050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4,666.67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BJ-ZC0030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保管库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700*450*1050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4,666.67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BJ-ZC0031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面板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900/700*450*15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1,128.21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BJ-ZC0032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底座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900/700*450*60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666.67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已拆解，待报废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BJ-ZC0033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方茶几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650*600*450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2,094.02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BJ-ZC0034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洽谈椅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735*755*796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7,794.87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BJ-ZC0014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茶水柜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1800*420*850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武汉震荣家具有限公司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4,196.58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ZC0418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三人位沙发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1800*720*750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武汉全创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3,000.00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ZC0419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三人位沙发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2200*820*850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武汉阳光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3,500.00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ZC0422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办公室沙发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2,500.00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ZC0421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大消毒柜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RTP700A-2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康宝电器股份有限公司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3,400.00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MGQwZDhkNjk3OGE1YTQyYmU1ZjRmNWM1MjlmNjYifQ=="/>
  </w:docVars>
  <w:rsids>
    <w:rsidRoot w:val="00000000"/>
    <w:rsid w:val="7459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2023-05-08T10:45:02Z</dcterms:created>
  <dc:creator>Administrator</dc:creator>
  <cp:lastModifiedBy>王治国</cp:lastModifiedBy>
  <dcterms:modified xsi:type="dcterms:W3CDTF">2023-05-08T10:45:36Z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3AB6F77327434BC1A669D5F6CE2BCDC7_12</vt:lpwstr>
  </property>
</Properties>
</file>